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44" w:rsidRPr="00CF727D" w:rsidRDefault="008741FA" w:rsidP="006A769E">
      <w:pPr>
        <w:jc w:val="center"/>
        <w:rPr>
          <w:b/>
        </w:rPr>
      </w:pPr>
      <w:bookmarkStart w:id="0" w:name="_Hlk496177415"/>
      <w:bookmarkStart w:id="1" w:name="_Hlk482795871"/>
      <w:r>
        <w:rPr>
          <w:b/>
          <w:noProof/>
          <w:lang w:eastAsia="ru-RU"/>
        </w:rPr>
        <w:t xml:space="preserve">                                                                                                             ПРОЕКТ</w:t>
      </w:r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 xml:space="preserve">АДМИНИСТРАЦИЯ </w:t>
      </w:r>
      <w:r w:rsidR="0018364D">
        <w:rPr>
          <w:b/>
        </w:rPr>
        <w:t>МАЯКСКОГО</w:t>
      </w:r>
      <w:r w:rsidRPr="006A769E">
        <w:rPr>
          <w:b/>
        </w:rPr>
        <w:t xml:space="preserve"> </w:t>
      </w:r>
      <w:proofErr w:type="gramStart"/>
      <w:r w:rsidRPr="006A769E">
        <w:rPr>
          <w:b/>
        </w:rPr>
        <w:t>СЕЛЬСКОГО</w:t>
      </w:r>
      <w:proofErr w:type="gramEnd"/>
    </w:p>
    <w:p w:rsidR="00CA4F44" w:rsidRPr="006A769E" w:rsidRDefault="00CA4F44" w:rsidP="006A769E">
      <w:pPr>
        <w:spacing w:after="0"/>
        <w:jc w:val="center"/>
        <w:rPr>
          <w:b/>
        </w:rPr>
      </w:pPr>
      <w:r w:rsidRPr="006A769E">
        <w:rPr>
          <w:b/>
        </w:rPr>
        <w:t>ПОСЕЛЕНИЯ ОТРАДНЕНСКОГО РАЙОНА</w:t>
      </w:r>
    </w:p>
    <w:p w:rsidR="00CA4F44" w:rsidRPr="006A769E" w:rsidRDefault="00CA4F44" w:rsidP="006A769E">
      <w:pPr>
        <w:spacing w:after="0"/>
        <w:jc w:val="center"/>
        <w:rPr>
          <w:b/>
        </w:rPr>
      </w:pPr>
    </w:p>
    <w:p w:rsidR="00CA4F44" w:rsidRPr="006A769E" w:rsidRDefault="00CA4F44" w:rsidP="006A769E">
      <w:pPr>
        <w:spacing w:after="0" w:line="360" w:lineRule="auto"/>
        <w:jc w:val="center"/>
      </w:pPr>
      <w:r w:rsidRPr="006A769E">
        <w:rPr>
          <w:b/>
        </w:rPr>
        <w:t>ПОСТАНОВЛЕНИЕ</w:t>
      </w:r>
    </w:p>
    <w:p w:rsidR="00CA4F44" w:rsidRPr="006A769E" w:rsidRDefault="008741FA" w:rsidP="006A769E">
      <w:pPr>
        <w:spacing w:after="0" w:line="360" w:lineRule="auto"/>
      </w:pPr>
      <w:r>
        <w:t>От ___________________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A4F44" w:rsidRPr="006A769E">
        <w:t>№</w:t>
      </w:r>
      <w:r>
        <w:t>___</w:t>
      </w:r>
    </w:p>
    <w:bookmarkEnd w:id="0"/>
    <w:bookmarkEnd w:id="1"/>
    <w:p w:rsidR="00CA4F44" w:rsidRDefault="0018364D" w:rsidP="006A769E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аяк</w:t>
      </w:r>
      <w:proofErr w:type="spellEnd"/>
    </w:p>
    <w:p w:rsidR="008741FA" w:rsidRDefault="008741FA" w:rsidP="006A769E">
      <w:pPr>
        <w:spacing w:after="0"/>
        <w:jc w:val="center"/>
        <w:rPr>
          <w:sz w:val="24"/>
          <w:szCs w:val="24"/>
        </w:rPr>
      </w:pPr>
    </w:p>
    <w:p w:rsidR="006A769E" w:rsidRPr="008741FA" w:rsidRDefault="008741FA" w:rsidP="006A769E">
      <w:pPr>
        <w:spacing w:after="0"/>
        <w:jc w:val="center"/>
        <w:rPr>
          <w:b/>
        </w:rPr>
      </w:pPr>
      <w:r w:rsidRPr="008741FA">
        <w:rPr>
          <w:b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18364D">
        <w:rPr>
          <w:b/>
        </w:rPr>
        <w:t>Маякского</w:t>
      </w:r>
      <w:proofErr w:type="spellEnd"/>
      <w:r w:rsidRPr="008741FA">
        <w:rPr>
          <w:b/>
        </w:rPr>
        <w:t xml:space="preserve"> сельского поселения </w:t>
      </w:r>
      <w:proofErr w:type="spellStart"/>
      <w:r w:rsidRPr="008741FA">
        <w:rPr>
          <w:b/>
        </w:rPr>
        <w:t>Отрадненского</w:t>
      </w:r>
      <w:proofErr w:type="spellEnd"/>
      <w:r w:rsidRPr="008741FA">
        <w:rPr>
          <w:b/>
        </w:rPr>
        <w:t xml:space="preserve"> района</w:t>
      </w:r>
    </w:p>
    <w:p w:rsidR="00CA4F44" w:rsidRPr="006A769E" w:rsidRDefault="00CA4F44" w:rsidP="006A769E">
      <w:pPr>
        <w:spacing w:after="0"/>
        <w:ind w:firstLine="708"/>
        <w:jc w:val="both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В соответствии с </w:t>
      </w:r>
      <w:hyperlink r:id="rId5" w:history="1">
        <w:r w:rsidRPr="006A769E">
          <w:rPr>
            <w:rFonts w:eastAsia="Times New Roman"/>
            <w:spacing w:val="2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A769E">
        <w:rPr>
          <w:rFonts w:eastAsia="Times New Roman"/>
          <w:spacing w:val="2"/>
          <w:lang w:eastAsia="ru-RU"/>
        </w:rPr>
        <w:t xml:space="preserve">,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района, руководствуясь Уставом, Администрация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 </w:t>
      </w:r>
      <w:proofErr w:type="gramStart"/>
      <w:r w:rsidRPr="006A769E">
        <w:rPr>
          <w:rFonts w:eastAsia="Times New Roman"/>
          <w:color w:val="2D2D2D"/>
          <w:spacing w:val="2"/>
          <w:lang w:eastAsia="ru-RU"/>
        </w:rPr>
        <w:t>п</w:t>
      </w:r>
      <w:proofErr w:type="gramEnd"/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о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с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т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а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н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о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в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л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я</w:t>
      </w:r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ю</w:t>
      </w:r>
      <w:proofErr w:type="gramStart"/>
      <w:r w:rsidR="006A769E" w:rsidRPr="006A769E">
        <w:rPr>
          <w:rFonts w:eastAsia="Times New Roman"/>
          <w:color w:val="2D2D2D"/>
          <w:spacing w:val="2"/>
          <w:lang w:eastAsia="ru-RU"/>
        </w:rPr>
        <w:t xml:space="preserve"> </w:t>
      </w:r>
      <w:r w:rsidRPr="006A769E">
        <w:rPr>
          <w:rFonts w:eastAsia="Times New Roman"/>
          <w:color w:val="2D2D2D"/>
          <w:spacing w:val="2"/>
          <w:lang w:eastAsia="ru-RU"/>
        </w:rPr>
        <w:t>:</w:t>
      </w:r>
      <w:proofErr w:type="gramEnd"/>
      <w:r w:rsidR="006A769E">
        <w:rPr>
          <w:rFonts w:eastAsia="Times New Roman"/>
          <w:color w:val="2D2D2D"/>
          <w:spacing w:val="2"/>
          <w:lang w:eastAsia="ru-RU"/>
        </w:rPr>
        <w:br/>
        <w:t xml:space="preserve">          1.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</w:t>
      </w:r>
      <w:proofErr w:type="gramStart"/>
      <w:r w:rsidRPr="006A769E">
        <w:rPr>
          <w:rFonts w:eastAsia="Times New Roman"/>
          <w:color w:val="2D2D2D"/>
          <w:spacing w:val="2"/>
          <w:lang w:eastAsia="ru-RU"/>
        </w:rPr>
        <w:t>а</w:t>
      </w:r>
      <w:r w:rsidR="006A769E">
        <w:rPr>
          <w:rFonts w:eastAsia="Times New Roman"/>
          <w:color w:val="2D2D2D"/>
          <w:spacing w:val="2"/>
          <w:lang w:eastAsia="ru-RU"/>
        </w:rPr>
        <w:t>(</w:t>
      </w:r>
      <w:proofErr w:type="gramEnd"/>
      <w:r w:rsidR="006A769E">
        <w:rPr>
          <w:rFonts w:eastAsia="Times New Roman"/>
          <w:color w:val="2D2D2D"/>
          <w:spacing w:val="2"/>
          <w:lang w:eastAsia="ru-RU"/>
        </w:rPr>
        <w:t>Приложение).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6A769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2. </w:t>
      </w:r>
      <w:proofErr w:type="gramStart"/>
      <w:r w:rsidR="0018364D">
        <w:rPr>
          <w:rFonts w:eastAsia="Times New Roman"/>
          <w:color w:val="2D2D2D"/>
          <w:spacing w:val="2"/>
          <w:lang w:eastAsia="ru-RU"/>
        </w:rPr>
        <w:t>Исполняющему</w:t>
      </w:r>
      <w:proofErr w:type="gramEnd"/>
      <w:r w:rsidR="0018364D">
        <w:rPr>
          <w:rFonts w:eastAsia="Times New Roman"/>
          <w:color w:val="2D2D2D"/>
          <w:spacing w:val="2"/>
          <w:lang w:eastAsia="ru-RU"/>
        </w:rPr>
        <w:t xml:space="preserve"> обязанности начальника общего   отдела</w:t>
      </w:r>
      <w:r w:rsidRPr="006A769E">
        <w:rPr>
          <w:rFonts w:eastAsia="Times New Roman"/>
          <w:color w:val="2D2D2D"/>
          <w:spacing w:val="2"/>
          <w:lang w:eastAsia="ru-RU"/>
        </w:rPr>
        <w:t xml:space="preserve"> администрации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опубликовать настоящее постановление и разместить на официальном сайте администрации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6A769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в инф</w:t>
      </w:r>
      <w:r w:rsidR="006A769E">
        <w:rPr>
          <w:rFonts w:eastAsia="Times New Roman"/>
          <w:color w:val="2D2D2D"/>
          <w:spacing w:val="2"/>
          <w:lang w:eastAsia="ru-RU"/>
        </w:rPr>
        <w:t xml:space="preserve">ормационно-телекоммуникационной сети </w:t>
      </w:r>
      <w:r w:rsidRPr="006A769E">
        <w:rPr>
          <w:rFonts w:eastAsia="Times New Roman"/>
          <w:color w:val="2D2D2D"/>
          <w:spacing w:val="2"/>
          <w:lang w:eastAsia="ru-RU"/>
        </w:rPr>
        <w:t>Интернет.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6A769E">
        <w:t xml:space="preserve">          </w:t>
      </w:r>
      <w:r w:rsidRPr="006A769E">
        <w:t xml:space="preserve">3. </w:t>
      </w:r>
      <w:proofErr w:type="gramStart"/>
      <w:r w:rsidRPr="006A769E">
        <w:t>Контроль за</w:t>
      </w:r>
      <w:proofErr w:type="gramEnd"/>
      <w:r w:rsidRPr="006A769E">
        <w:t xml:space="preserve"> выполнением настоящего постановления оставляю за собой.</w:t>
      </w: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  <w:r w:rsidRPr="006A769E">
        <w:rPr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</w:p>
    <w:p w:rsidR="006A769E" w:rsidRDefault="006A769E" w:rsidP="006A769E">
      <w:pPr>
        <w:pStyle w:val="a7"/>
        <w:jc w:val="both"/>
        <w:rPr>
          <w:sz w:val="28"/>
          <w:szCs w:val="28"/>
        </w:rPr>
      </w:pPr>
    </w:p>
    <w:p w:rsidR="00CA4F44" w:rsidRPr="006A769E" w:rsidRDefault="00CA4F44" w:rsidP="006A769E">
      <w:pPr>
        <w:pStyle w:val="a7"/>
        <w:jc w:val="both"/>
        <w:rPr>
          <w:sz w:val="28"/>
          <w:szCs w:val="28"/>
        </w:rPr>
      </w:pPr>
      <w:r w:rsidRPr="006A769E">
        <w:rPr>
          <w:sz w:val="28"/>
          <w:szCs w:val="28"/>
        </w:rPr>
        <w:t xml:space="preserve">Глава </w:t>
      </w:r>
      <w:proofErr w:type="spellStart"/>
      <w:r w:rsidR="0018364D">
        <w:rPr>
          <w:sz w:val="28"/>
          <w:szCs w:val="28"/>
        </w:rPr>
        <w:t>Маякского</w:t>
      </w:r>
      <w:proofErr w:type="spellEnd"/>
      <w:r w:rsidRPr="006A769E">
        <w:rPr>
          <w:sz w:val="28"/>
          <w:szCs w:val="28"/>
        </w:rPr>
        <w:t xml:space="preserve"> </w:t>
      </w:r>
      <w:proofErr w:type="gramStart"/>
      <w:r w:rsidRPr="006A769E">
        <w:rPr>
          <w:sz w:val="28"/>
          <w:szCs w:val="28"/>
        </w:rPr>
        <w:t>сельского</w:t>
      </w:r>
      <w:proofErr w:type="gramEnd"/>
      <w:r w:rsidRPr="006A769E">
        <w:rPr>
          <w:sz w:val="28"/>
          <w:szCs w:val="28"/>
        </w:rPr>
        <w:t xml:space="preserve"> </w:t>
      </w:r>
    </w:p>
    <w:p w:rsidR="00CA4F44" w:rsidRDefault="00CA4F44" w:rsidP="006A769E">
      <w:pPr>
        <w:spacing w:after="0"/>
        <w:jc w:val="both"/>
      </w:pPr>
      <w:r w:rsidRPr="006A769E">
        <w:t xml:space="preserve">поселения </w:t>
      </w:r>
      <w:proofErr w:type="spellStart"/>
      <w:r w:rsidRPr="006A769E">
        <w:t>Отрадненского</w:t>
      </w:r>
      <w:proofErr w:type="spellEnd"/>
      <w:r w:rsidRPr="006A769E">
        <w:t xml:space="preserve"> района </w:t>
      </w:r>
      <w:r w:rsidRPr="006A769E">
        <w:tab/>
      </w:r>
      <w:r w:rsidRPr="006A769E">
        <w:tab/>
      </w:r>
      <w:r w:rsidRPr="006A769E">
        <w:tab/>
      </w:r>
      <w:r w:rsidRPr="006A769E">
        <w:tab/>
      </w:r>
      <w:r w:rsidR="006A769E">
        <w:t xml:space="preserve">             </w:t>
      </w:r>
      <w:proofErr w:type="spellStart"/>
      <w:r w:rsidR="0018364D">
        <w:t>А.М.Бардаков</w:t>
      </w:r>
      <w:proofErr w:type="spellEnd"/>
    </w:p>
    <w:p w:rsidR="006A769E" w:rsidRDefault="006A769E" w:rsidP="006A769E">
      <w:pPr>
        <w:spacing w:after="0"/>
        <w:jc w:val="both"/>
      </w:pPr>
    </w:p>
    <w:p w:rsidR="006A769E" w:rsidRDefault="006A769E" w:rsidP="006A769E">
      <w:pPr>
        <w:spacing w:after="0"/>
        <w:jc w:val="both"/>
      </w:pPr>
      <w:r>
        <w:t>Проект подготовлен и внесен:</w:t>
      </w:r>
    </w:p>
    <w:p w:rsidR="006A769E" w:rsidRPr="006A769E" w:rsidRDefault="0018364D" w:rsidP="006A769E">
      <w:pPr>
        <w:spacing w:after="0"/>
        <w:jc w:val="both"/>
      </w:pPr>
      <w:proofErr w:type="spellStart"/>
      <w:r>
        <w:t>И.о</w:t>
      </w:r>
      <w:proofErr w:type="gramStart"/>
      <w:r>
        <w:t>.н</w:t>
      </w:r>
      <w:proofErr w:type="gramEnd"/>
      <w:r w:rsidR="006A769E">
        <w:t>ачальник</w:t>
      </w:r>
      <w:r>
        <w:t>а</w:t>
      </w:r>
      <w:proofErr w:type="spellEnd"/>
      <w:r>
        <w:t xml:space="preserve"> общего отдела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Л.И.Енина</w:t>
      </w:r>
      <w:proofErr w:type="spellEnd"/>
    </w:p>
    <w:p w:rsidR="00CA4F44" w:rsidRPr="006A769E" w:rsidRDefault="00CA4F44" w:rsidP="006A769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lastRenderedPageBreak/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</w:p>
    <w:p w:rsidR="006A769E" w:rsidRDefault="006A769E" w:rsidP="006A769E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>ПРИЛОЖЕНИЕ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к постановлению администрации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proofErr w:type="spellStart"/>
      <w:r w:rsidR="0018364D">
        <w:rPr>
          <w:rFonts w:eastAsia="Times New Roman"/>
          <w:color w:val="3C3C3C"/>
          <w:spacing w:val="2"/>
          <w:lang w:eastAsia="ru-RU"/>
        </w:rPr>
        <w:t>Маякского</w:t>
      </w:r>
      <w:proofErr w:type="spellEnd"/>
      <w:r>
        <w:rPr>
          <w:rFonts w:eastAsia="Times New Roman"/>
          <w:color w:val="3C3C3C"/>
          <w:spacing w:val="2"/>
          <w:lang w:eastAsia="ru-RU"/>
        </w:rPr>
        <w:t xml:space="preserve"> сельского</w:t>
      </w:r>
    </w:p>
    <w:p w:rsidR="006A769E" w:rsidRDefault="006A769E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 xml:space="preserve">поселения </w:t>
      </w:r>
      <w:proofErr w:type="spellStart"/>
      <w:r>
        <w:rPr>
          <w:rFonts w:eastAsia="Times New Roman"/>
          <w:color w:val="3C3C3C"/>
          <w:spacing w:val="2"/>
          <w:lang w:eastAsia="ru-RU"/>
        </w:rPr>
        <w:t>Отрадненского</w:t>
      </w:r>
      <w:proofErr w:type="spellEnd"/>
      <w:r>
        <w:rPr>
          <w:rFonts w:eastAsia="Times New Roman"/>
          <w:color w:val="3C3C3C"/>
          <w:spacing w:val="2"/>
          <w:lang w:eastAsia="ru-RU"/>
        </w:rPr>
        <w:t xml:space="preserve"> района</w:t>
      </w:r>
    </w:p>
    <w:p w:rsidR="006A769E" w:rsidRDefault="008741FA" w:rsidP="006A76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</w:r>
      <w:r>
        <w:rPr>
          <w:rFonts w:eastAsia="Times New Roman"/>
          <w:color w:val="3C3C3C"/>
          <w:spacing w:val="2"/>
          <w:lang w:eastAsia="ru-RU"/>
        </w:rPr>
        <w:tab/>
        <w:t>от _______________</w:t>
      </w:r>
      <w:r w:rsidR="006A769E">
        <w:rPr>
          <w:rFonts w:eastAsia="Times New Roman"/>
          <w:color w:val="3C3C3C"/>
          <w:spacing w:val="2"/>
          <w:lang w:eastAsia="ru-RU"/>
        </w:rPr>
        <w:t xml:space="preserve"> №</w:t>
      </w:r>
      <w:r>
        <w:rPr>
          <w:rFonts w:eastAsia="Times New Roman"/>
          <w:color w:val="3C3C3C"/>
          <w:spacing w:val="2"/>
          <w:lang w:eastAsia="ru-RU"/>
        </w:rPr>
        <w:t xml:space="preserve"> ______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r w:rsidRPr="006A769E">
        <w:rPr>
          <w:rFonts w:eastAsia="Times New Roman"/>
          <w:b/>
          <w:color w:val="3C3C3C"/>
          <w:spacing w:val="2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18364D">
        <w:rPr>
          <w:rFonts w:eastAsia="Times New Roman"/>
          <w:b/>
          <w:color w:val="3C3C3C"/>
          <w:spacing w:val="2"/>
          <w:lang w:eastAsia="ru-RU"/>
        </w:rPr>
        <w:t>МАЯКСКОГО</w:t>
      </w:r>
      <w:r w:rsidRPr="006A769E">
        <w:rPr>
          <w:rFonts w:eastAsia="Times New Roman"/>
          <w:b/>
          <w:color w:val="3C3C3C"/>
          <w:spacing w:val="2"/>
          <w:lang w:eastAsia="ru-RU"/>
        </w:rPr>
        <w:t xml:space="preserve"> СЕЛЬСКОГО ПОСЕЛЕНИЯ ОТРАДНЕН</w:t>
      </w:r>
      <w:r w:rsidR="006A769E">
        <w:rPr>
          <w:rFonts w:eastAsia="Times New Roman"/>
          <w:b/>
          <w:color w:val="3C3C3C"/>
          <w:spacing w:val="2"/>
          <w:lang w:eastAsia="ru-RU"/>
        </w:rPr>
        <w:t>С</w:t>
      </w:r>
      <w:r w:rsidRPr="006A769E">
        <w:rPr>
          <w:rFonts w:eastAsia="Times New Roman"/>
          <w:b/>
          <w:color w:val="3C3C3C"/>
          <w:spacing w:val="2"/>
          <w:lang w:eastAsia="ru-RU"/>
        </w:rPr>
        <w:t>КОГО РАЙОНА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1. Общие положения</w:t>
      </w:r>
    </w:p>
    <w:p w:rsidR="00E660BE" w:rsidRDefault="00CA4F44" w:rsidP="006A769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</w:t>
      </w:r>
      <w:r w:rsidR="00E660BE">
        <w:rPr>
          <w:rFonts w:eastAsia="Times New Roman"/>
          <w:color w:val="2D2D2D"/>
          <w:spacing w:val="2"/>
          <w:lang w:eastAsia="ru-RU"/>
        </w:rPr>
        <w:t>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района. </w:t>
      </w:r>
    </w:p>
    <w:p w:rsidR="00E660BE" w:rsidRDefault="00CA4F44" w:rsidP="00E660B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Координационные или совещательные органы могут быть созданы по инициативе органов местного самоуправления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или некоммерческих организаций, выражающих интересы субъектов малого и среднего предпринимательства. </w:t>
      </w:r>
    </w:p>
    <w:p w:rsidR="00E660BE" w:rsidRDefault="00CA4F44" w:rsidP="00E660B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</w:t>
      </w:r>
      <w:r w:rsidR="00E660BE">
        <w:rPr>
          <w:rFonts w:eastAsia="Times New Roman"/>
          <w:color w:val="2D2D2D"/>
          <w:spacing w:val="2"/>
          <w:lang w:eastAsia="ru-RU"/>
        </w:rPr>
        <w:t>ящих рекомендательный характер.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>Создаваемый совет может одновременно являться и к</w:t>
      </w:r>
      <w:r w:rsidR="00E660BE">
        <w:rPr>
          <w:rFonts w:eastAsia="Times New Roman"/>
          <w:color w:val="2D2D2D"/>
          <w:spacing w:val="2"/>
          <w:lang w:eastAsia="ru-RU"/>
        </w:rPr>
        <w:t>оординационным, и совещательным органом.</w:t>
      </w:r>
      <w:r w:rsidR="00E660BE">
        <w:rPr>
          <w:rFonts w:eastAsia="Times New Roman"/>
          <w:color w:val="2D2D2D"/>
          <w:spacing w:val="2"/>
          <w:lang w:eastAsia="ru-RU"/>
        </w:rPr>
        <w:br/>
        <w:t xml:space="preserve"> 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обязана рассмотреть вопрос о создании таких координационных или совещательных органов. </w:t>
      </w:r>
    </w:p>
    <w:p w:rsidR="00CA4F44" w:rsidRPr="006A769E" w:rsidRDefault="00CA4F44" w:rsidP="00E660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О принятом решении по указанному вопросу администрация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в течение месяца в письменной форме уведомляет такие некоммерческие организации.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Предложение должно содержать обоснование необходимости создания </w:t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>координационного или совещательного органа и список кандидатур, предлаг</w:t>
      </w:r>
      <w:r w:rsidR="00E660BE">
        <w:rPr>
          <w:rFonts w:eastAsia="Times New Roman"/>
          <w:color w:val="2D2D2D"/>
          <w:spacing w:val="2"/>
          <w:lang w:eastAsia="ru-RU"/>
        </w:rPr>
        <w:t>аемых к включению в его состав.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</w:t>
      </w:r>
      <w:r w:rsidR="00E660BE">
        <w:rPr>
          <w:rFonts w:eastAsia="Times New Roman"/>
          <w:color w:val="2D2D2D"/>
          <w:spacing w:val="2"/>
          <w:lang w:eastAsia="ru-RU"/>
        </w:rPr>
        <w:t>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</w:t>
      </w:r>
      <w:r w:rsidR="00E660BE">
        <w:rPr>
          <w:rFonts w:eastAsia="Times New Roman"/>
          <w:color w:val="2D2D2D"/>
          <w:spacing w:val="2"/>
          <w:lang w:eastAsia="ru-RU"/>
        </w:rPr>
        <w:t xml:space="preserve"> в сети Интернет.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В своей деятельности координационные или совещательные органы руководствуются </w:t>
      </w:r>
      <w:hyperlink r:id="rId6" w:history="1">
        <w:r w:rsidRPr="00E660BE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Pr="006A769E">
        <w:rPr>
          <w:rFonts w:eastAsia="Times New Roman"/>
          <w:color w:val="2D2D2D"/>
          <w:spacing w:val="2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муниципальными правовыми актами, а также настоящим Порядком.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2. Основные цели координационных или совещательных органов</w:t>
      </w:r>
    </w:p>
    <w:p w:rsidR="00CA4F44" w:rsidRPr="006A769E" w:rsidRDefault="00CA4F44" w:rsidP="00E660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E660BE">
        <w:rPr>
          <w:rFonts w:eastAsia="Times New Roman"/>
          <w:b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t>Координационные или совещате</w:t>
      </w:r>
      <w:r w:rsidR="00E660BE">
        <w:rPr>
          <w:rFonts w:eastAsia="Times New Roman"/>
          <w:color w:val="2D2D2D"/>
          <w:spacing w:val="2"/>
          <w:lang w:eastAsia="ru-RU"/>
        </w:rPr>
        <w:t>льные органы создаются в целях: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привлечения субъектов малого и среднего предпринимательства к выработке и реализации муниципальной политики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выдвижения и поддержки инициатив, направленных на реализацию муниципальной политики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проведения общественной </w:t>
      </w:r>
      <w:proofErr w:type="gramStart"/>
      <w:r w:rsidRPr="006A769E">
        <w:rPr>
          <w:rFonts w:eastAsia="Times New Roman"/>
          <w:color w:val="2D2D2D"/>
          <w:spacing w:val="2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6A769E">
        <w:rPr>
          <w:rFonts w:eastAsia="Times New Roman"/>
          <w:color w:val="2D2D2D"/>
          <w:spacing w:val="2"/>
          <w:lang w:eastAsia="ru-RU"/>
        </w:rPr>
        <w:t xml:space="preserve">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района, регулирующих развитие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выработки рекомендаций органам местного самоуправления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E660BE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 при определении приоритетов в области развития малого </w:t>
      </w:r>
      <w:r w:rsidR="00E660BE">
        <w:rPr>
          <w:rFonts w:eastAsia="Times New Roman"/>
          <w:color w:val="2D2D2D"/>
          <w:spacing w:val="2"/>
          <w:lang w:eastAsia="ru-RU"/>
        </w:rPr>
        <w:t>и среднего предпринимательства;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color w:val="2D2D2D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3. Состав координационных или совещательных органов</w:t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В состав координационных или совещательных органов могут входить представители различных общественных объединений, союзов и </w:t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>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</w:t>
      </w:r>
      <w:r w:rsidR="00E660BE">
        <w:rPr>
          <w:rFonts w:eastAsia="Times New Roman"/>
          <w:color w:val="2D2D2D"/>
          <w:spacing w:val="2"/>
          <w:lang w:eastAsia="ru-RU"/>
        </w:rPr>
        <w:t>тного самоуправления.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</w:t>
      </w:r>
      <w:r w:rsidR="00E660BE">
        <w:rPr>
          <w:rFonts w:eastAsia="Times New Roman"/>
          <w:color w:val="2D2D2D"/>
          <w:spacing w:val="2"/>
          <w:lang w:eastAsia="ru-RU"/>
        </w:rPr>
        <w:t xml:space="preserve">нее двух третей от общего числа его </w:t>
      </w:r>
      <w:r w:rsidRPr="006A769E">
        <w:rPr>
          <w:rFonts w:eastAsia="Times New Roman"/>
          <w:color w:val="2D2D2D"/>
          <w:spacing w:val="2"/>
          <w:lang w:eastAsia="ru-RU"/>
        </w:rPr>
        <w:t>членов.</w:t>
      </w:r>
      <w:r w:rsidRPr="006A769E">
        <w:rPr>
          <w:rFonts w:eastAsia="Times New Roman"/>
          <w:color w:val="2D2D2D"/>
          <w:spacing w:val="2"/>
          <w:lang w:eastAsia="ru-RU"/>
        </w:rPr>
        <w:br/>
      </w:r>
    </w:p>
    <w:p w:rsidR="00CA4F44" w:rsidRPr="00E660BE" w:rsidRDefault="00CA4F44" w:rsidP="00E660BE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b/>
          <w:color w:val="4C4C4C"/>
          <w:spacing w:val="2"/>
          <w:lang w:eastAsia="ru-RU"/>
        </w:rPr>
      </w:pPr>
      <w:r w:rsidRPr="00E660BE">
        <w:rPr>
          <w:rFonts w:eastAsia="Times New Roman"/>
          <w:b/>
          <w:color w:val="4C4C4C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6A769E" w:rsidRDefault="00E660BE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Работой координационного или совещательного органа руководит председатель, в случае отсутствия председателя, его обязанности исполняе</w:t>
      </w:r>
      <w:r>
        <w:rPr>
          <w:rFonts w:eastAsia="Times New Roman"/>
          <w:color w:val="2D2D2D"/>
          <w:spacing w:val="2"/>
          <w:lang w:eastAsia="ru-RU"/>
        </w:rPr>
        <w:t>т заместитель председателя.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color w:val="2D2D2D"/>
          <w:spacing w:val="2"/>
          <w:lang w:eastAsia="ru-RU"/>
        </w:rPr>
        <w:t xml:space="preserve">   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Председатель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 xml:space="preserve">- осуществляет руководство работой </w:t>
      </w:r>
      <w:proofErr w:type="gramStart"/>
      <w:r w:rsidR="00CA4F44" w:rsidRPr="006A769E">
        <w:rPr>
          <w:rFonts w:eastAsia="Times New Roman"/>
          <w:color w:val="2D2D2D"/>
          <w:spacing w:val="2"/>
          <w:lang w:eastAsia="ru-RU"/>
        </w:rPr>
        <w:t>координацион</w:t>
      </w:r>
      <w:r>
        <w:rPr>
          <w:rFonts w:eastAsia="Times New Roman"/>
          <w:color w:val="2D2D2D"/>
          <w:spacing w:val="2"/>
          <w:lang w:eastAsia="ru-RU"/>
        </w:rPr>
        <w:t>ного</w:t>
      </w:r>
      <w:proofErr w:type="gramEnd"/>
      <w:r>
        <w:rPr>
          <w:rFonts w:eastAsia="Times New Roman"/>
          <w:color w:val="2D2D2D"/>
          <w:spacing w:val="2"/>
          <w:lang w:eastAsia="ru-RU"/>
        </w:rPr>
        <w:t xml:space="preserve">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ведет заседания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</w:t>
      </w:r>
      <w:r>
        <w:rPr>
          <w:rFonts w:eastAsia="Times New Roman"/>
          <w:color w:val="2D2D2D"/>
          <w:spacing w:val="2"/>
          <w:lang w:eastAsia="ru-RU"/>
        </w:rPr>
        <w:t>нным или совещательным органом;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обеспечивает и контролирует выполнение решений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color w:val="2D2D2D"/>
          <w:spacing w:val="2"/>
          <w:lang w:eastAsia="ru-RU"/>
        </w:rPr>
        <w:t xml:space="preserve">     </w:t>
      </w:r>
      <w:r w:rsidR="00CA4F44" w:rsidRPr="006A769E">
        <w:rPr>
          <w:rFonts w:eastAsia="Times New Roman"/>
          <w:color w:val="2D2D2D"/>
          <w:spacing w:val="2"/>
          <w:lang w:eastAsia="ru-RU"/>
        </w:rPr>
        <w:t>Заместитель председателя координацион</w:t>
      </w:r>
      <w:r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 xml:space="preserve">- осуществляет руководство работой координационного или совещательного органа на </w:t>
      </w:r>
      <w:r>
        <w:rPr>
          <w:rFonts w:eastAsia="Times New Roman"/>
          <w:color w:val="2D2D2D"/>
          <w:spacing w:val="2"/>
          <w:lang w:eastAsia="ru-RU"/>
        </w:rPr>
        <w:t>период отсутствия председателя;</w:t>
      </w:r>
      <w:r w:rsidR="00CA4F44" w:rsidRPr="006A769E">
        <w:rPr>
          <w:rFonts w:eastAsia="Times New Roman"/>
          <w:color w:val="2D2D2D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6A769E" w:rsidRDefault="00CA4F44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органа;</w:t>
      </w:r>
    </w:p>
    <w:p w:rsidR="00E660BE" w:rsidRDefault="00CA4F44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 xml:space="preserve">- ведет заседания координационного или совещательного органа в </w:t>
      </w:r>
      <w:r w:rsidR="00E660BE">
        <w:rPr>
          <w:rFonts w:eastAsia="Times New Roman"/>
          <w:color w:val="2D2D2D"/>
          <w:spacing w:val="2"/>
          <w:lang w:eastAsia="ru-RU"/>
        </w:rPr>
        <w:t>период отсутствия председателя;</w:t>
      </w:r>
      <w:r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</w:t>
      </w:r>
      <w:r w:rsidR="00E660BE">
        <w:rPr>
          <w:rFonts w:eastAsia="Times New Roman"/>
          <w:color w:val="2D2D2D"/>
          <w:spacing w:val="2"/>
          <w:lang w:eastAsia="ru-RU"/>
        </w:rPr>
        <w:t>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</w:t>
      </w:r>
      <w:r w:rsidRPr="006A769E">
        <w:rPr>
          <w:rFonts w:eastAsia="Times New Roman"/>
          <w:color w:val="2D2D2D"/>
          <w:spacing w:val="2"/>
          <w:lang w:eastAsia="ru-RU"/>
        </w:rPr>
        <w:t>Ответственный секретарь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органа: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 xml:space="preserve">- осуществляет организационное обеспечение деятельности </w:t>
      </w:r>
      <w:proofErr w:type="gramStart"/>
      <w:r w:rsidRPr="006A769E">
        <w:rPr>
          <w:rFonts w:eastAsia="Times New Roman"/>
          <w:color w:val="2D2D2D"/>
          <w:spacing w:val="2"/>
          <w:lang w:eastAsia="ru-RU"/>
        </w:rPr>
        <w:t>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</w:t>
      </w:r>
      <w:proofErr w:type="gramEnd"/>
      <w:r w:rsidR="00E660BE">
        <w:rPr>
          <w:rFonts w:eastAsia="Times New Roman"/>
          <w:color w:val="2D2D2D"/>
          <w:spacing w:val="2"/>
          <w:lang w:eastAsia="ru-RU"/>
        </w:rPr>
        <w:t xml:space="preserve">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>- контролирует документооборот;</w:t>
      </w:r>
      <w:r w:rsidRPr="006A769E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принимает участие в заседаниях координационного ил</w:t>
      </w:r>
      <w:r w:rsidR="00E660BE">
        <w:rPr>
          <w:rFonts w:eastAsia="Times New Roman"/>
          <w:color w:val="2D2D2D"/>
          <w:spacing w:val="2"/>
          <w:lang w:eastAsia="ru-RU"/>
        </w:rPr>
        <w:t>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</w:t>
      </w:r>
      <w:r w:rsidR="00E660BE">
        <w:rPr>
          <w:rFonts w:eastAsia="Times New Roman"/>
          <w:color w:val="2D2D2D"/>
          <w:spacing w:val="2"/>
          <w:lang w:eastAsia="ru-RU"/>
        </w:rPr>
        <w:t>нным или совещательным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осуществляет иные действия, необходимые для обеспечения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Члены координационного или сове</w:t>
      </w:r>
      <w:r w:rsidR="00E660BE">
        <w:rPr>
          <w:rFonts w:eastAsia="Times New Roman"/>
          <w:color w:val="2D2D2D"/>
          <w:spacing w:val="2"/>
          <w:lang w:eastAsia="ru-RU"/>
        </w:rPr>
        <w:t>щательного органа:</w:t>
      </w:r>
      <w:r w:rsidRPr="006A769E">
        <w:rPr>
          <w:rFonts w:eastAsia="Times New Roman"/>
          <w:color w:val="2D2D2D"/>
          <w:spacing w:val="2"/>
          <w:lang w:eastAsia="ru-RU"/>
        </w:rPr>
        <w:br/>
        <w:t xml:space="preserve">- вносят предложения по формированию повестки заседания </w:t>
      </w:r>
      <w:proofErr w:type="gramStart"/>
      <w:r w:rsidRPr="006A769E">
        <w:rPr>
          <w:rFonts w:eastAsia="Times New Roman"/>
          <w:color w:val="2D2D2D"/>
          <w:spacing w:val="2"/>
          <w:lang w:eastAsia="ru-RU"/>
        </w:rPr>
        <w:t>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</w:t>
      </w:r>
      <w:proofErr w:type="gramEnd"/>
      <w:r w:rsidR="00E660BE">
        <w:rPr>
          <w:rFonts w:eastAsia="Times New Roman"/>
          <w:color w:val="2D2D2D"/>
          <w:spacing w:val="2"/>
          <w:lang w:eastAsia="ru-RU"/>
        </w:rPr>
        <w:t xml:space="preserve">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принимают участие в заседаниях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органа;</w:t>
      </w:r>
      <w:r w:rsidRPr="006A769E">
        <w:rPr>
          <w:rFonts w:eastAsia="Times New Roman"/>
          <w:color w:val="2D2D2D"/>
          <w:spacing w:val="2"/>
          <w:lang w:eastAsia="ru-RU"/>
        </w:rPr>
        <w:br/>
        <w:t>- участвуют в мероприятиях, проводимых координационным ил</w:t>
      </w:r>
      <w:r w:rsidR="00E660BE">
        <w:rPr>
          <w:rFonts w:eastAsia="Times New Roman"/>
          <w:color w:val="2D2D2D"/>
          <w:spacing w:val="2"/>
          <w:lang w:eastAsia="ru-RU"/>
        </w:rPr>
        <w:t>и совещательным органом;</w:t>
      </w:r>
      <w:r w:rsidRPr="006A769E">
        <w:rPr>
          <w:rFonts w:eastAsia="Times New Roman"/>
          <w:color w:val="2D2D2D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Заседание координационного или совещательного органа считается правомочным, если на его заседании прис</w:t>
      </w:r>
      <w:r w:rsidR="00E660BE">
        <w:rPr>
          <w:rFonts w:eastAsia="Times New Roman"/>
          <w:color w:val="2D2D2D"/>
          <w:spacing w:val="2"/>
          <w:lang w:eastAsia="ru-RU"/>
        </w:rPr>
        <w:t>утствует более 50% его членов.</w:t>
      </w:r>
    </w:p>
    <w:p w:rsidR="00CA4F44" w:rsidRDefault="00CA4F44" w:rsidP="00CE0B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A769E">
        <w:rPr>
          <w:rFonts w:eastAsia="Times New Roman"/>
          <w:color w:val="2D2D2D"/>
          <w:spacing w:val="2"/>
          <w:lang w:eastAsia="ru-RU"/>
        </w:rPr>
        <w:t>Решение по рассматриваемому вопросу принимается простым большинством голосов присутствующих на заседании членов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 </w:t>
      </w:r>
      <w:r w:rsidRPr="006A769E">
        <w:rPr>
          <w:rFonts w:eastAsia="Times New Roman"/>
          <w:color w:val="2D2D2D"/>
          <w:spacing w:val="2"/>
          <w:lang w:eastAsia="ru-RU"/>
        </w:rPr>
        <w:t>При равенстве голосов решающим является г</w:t>
      </w:r>
      <w:r w:rsidR="006A769E">
        <w:rPr>
          <w:rFonts w:eastAsia="Times New Roman"/>
          <w:color w:val="2D2D2D"/>
          <w:spacing w:val="2"/>
          <w:lang w:eastAsia="ru-RU"/>
        </w:rPr>
        <w:t xml:space="preserve">олос председательствующего на </w:t>
      </w:r>
      <w:r w:rsidR="00E660BE">
        <w:rPr>
          <w:rFonts w:eastAsia="Times New Roman"/>
          <w:color w:val="2D2D2D"/>
          <w:spacing w:val="2"/>
          <w:lang w:eastAsia="ru-RU"/>
        </w:rPr>
        <w:t>Заседании.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</w:t>
      </w:r>
      <w:r w:rsidR="00E660BE">
        <w:rPr>
          <w:rFonts w:eastAsia="Times New Roman"/>
          <w:color w:val="2D2D2D"/>
          <w:spacing w:val="2"/>
          <w:lang w:eastAsia="ru-RU"/>
        </w:rPr>
        <w:t>ного или совещательного органа.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E660BE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</w:t>
      </w:r>
      <w:r w:rsidR="00CE0B41">
        <w:rPr>
          <w:rFonts w:eastAsia="Times New Roman"/>
          <w:color w:val="2D2D2D"/>
          <w:spacing w:val="2"/>
          <w:lang w:eastAsia="ru-RU"/>
        </w:rPr>
        <w:t>и среднего предпринимательства.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CE0B41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>Координационный или совещательный орган имеет право запрашивать в установленном порядке материалы по вопросам, относя</w:t>
      </w:r>
      <w:r w:rsidR="00CE0B41">
        <w:rPr>
          <w:rFonts w:eastAsia="Times New Roman"/>
          <w:color w:val="2D2D2D"/>
          <w:spacing w:val="2"/>
          <w:lang w:eastAsia="ru-RU"/>
        </w:rPr>
        <w:t>щимся к сфере его деятельности.</w:t>
      </w:r>
      <w:r w:rsidRPr="006A769E">
        <w:rPr>
          <w:rFonts w:eastAsia="Times New Roman"/>
          <w:color w:val="2D2D2D"/>
          <w:spacing w:val="2"/>
          <w:lang w:eastAsia="ru-RU"/>
        </w:rPr>
        <w:br/>
      </w:r>
      <w:r w:rsidR="00CE0B41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6A769E">
        <w:rPr>
          <w:rFonts w:eastAsia="Times New Roman"/>
          <w:color w:val="2D2D2D"/>
          <w:spacing w:val="2"/>
          <w:lang w:eastAsia="ru-RU"/>
        </w:rPr>
        <w:t xml:space="preserve">Организационно-техническое обеспечение деятельности </w:t>
      </w:r>
      <w:r w:rsidRPr="006A769E">
        <w:rPr>
          <w:rFonts w:eastAsia="Times New Roman"/>
          <w:color w:val="2D2D2D"/>
          <w:spacing w:val="2"/>
          <w:lang w:eastAsia="ru-RU"/>
        </w:rPr>
        <w:lastRenderedPageBreak/>
        <w:t xml:space="preserve">координационного или совещательного органа осуществляется администрацией </w:t>
      </w:r>
      <w:proofErr w:type="spellStart"/>
      <w:r w:rsidR="0018364D">
        <w:rPr>
          <w:rFonts w:eastAsia="Times New Roman"/>
          <w:color w:val="2D2D2D"/>
          <w:spacing w:val="2"/>
          <w:lang w:eastAsia="ru-RU"/>
        </w:rPr>
        <w:t>Маякского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6A769E">
        <w:rPr>
          <w:rFonts w:eastAsia="Times New Roman"/>
          <w:color w:val="2D2D2D"/>
          <w:spacing w:val="2"/>
          <w:lang w:eastAsia="ru-RU"/>
        </w:rPr>
        <w:t>Отраднен</w:t>
      </w:r>
      <w:r w:rsidR="00CE0B41">
        <w:rPr>
          <w:rFonts w:eastAsia="Times New Roman"/>
          <w:color w:val="2D2D2D"/>
          <w:spacing w:val="2"/>
          <w:lang w:eastAsia="ru-RU"/>
        </w:rPr>
        <w:t>с</w:t>
      </w:r>
      <w:r w:rsidRPr="006A769E">
        <w:rPr>
          <w:rFonts w:eastAsia="Times New Roman"/>
          <w:color w:val="2D2D2D"/>
          <w:spacing w:val="2"/>
          <w:lang w:eastAsia="ru-RU"/>
        </w:rPr>
        <w:t>кого</w:t>
      </w:r>
      <w:proofErr w:type="spellEnd"/>
      <w:r w:rsidRPr="006A769E">
        <w:rPr>
          <w:rFonts w:eastAsia="Times New Roman"/>
          <w:color w:val="2D2D2D"/>
          <w:spacing w:val="2"/>
          <w:lang w:eastAsia="ru-RU"/>
        </w:rPr>
        <w:t xml:space="preserve"> района.</w:t>
      </w:r>
    </w:p>
    <w:p w:rsidR="00CE0B41" w:rsidRDefault="00CE0B41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CE0B41" w:rsidRDefault="00CE0B41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CE0B41" w:rsidRPr="006A769E" w:rsidRDefault="0018364D" w:rsidP="00CE0B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proofErr w:type="spellStart"/>
      <w:r>
        <w:rPr>
          <w:rFonts w:eastAsia="Times New Roman"/>
          <w:color w:val="2D2D2D"/>
          <w:spacing w:val="2"/>
          <w:lang w:eastAsia="ru-RU"/>
        </w:rPr>
        <w:t>И.о</w:t>
      </w:r>
      <w:proofErr w:type="gramStart"/>
      <w:r>
        <w:rPr>
          <w:rFonts w:eastAsia="Times New Roman"/>
          <w:color w:val="2D2D2D"/>
          <w:spacing w:val="2"/>
          <w:lang w:eastAsia="ru-RU"/>
        </w:rPr>
        <w:t>.н</w:t>
      </w:r>
      <w:proofErr w:type="gramEnd"/>
      <w:r w:rsidR="00CE0B41">
        <w:rPr>
          <w:rFonts w:eastAsia="Times New Roman"/>
          <w:color w:val="2D2D2D"/>
          <w:spacing w:val="2"/>
          <w:lang w:eastAsia="ru-RU"/>
        </w:rPr>
        <w:t>ачальник</w:t>
      </w:r>
      <w:r>
        <w:rPr>
          <w:rFonts w:eastAsia="Times New Roman"/>
          <w:color w:val="2D2D2D"/>
          <w:spacing w:val="2"/>
          <w:lang w:eastAsia="ru-RU"/>
        </w:rPr>
        <w:t>а</w:t>
      </w:r>
      <w:proofErr w:type="spellEnd"/>
      <w:r w:rsidR="00CE0B41">
        <w:rPr>
          <w:rFonts w:eastAsia="Times New Roman"/>
          <w:color w:val="2D2D2D"/>
          <w:spacing w:val="2"/>
          <w:lang w:eastAsia="ru-RU"/>
        </w:rPr>
        <w:t xml:space="preserve"> общего отдела</w:t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 w:rsidR="00CE0B41">
        <w:rPr>
          <w:rFonts w:eastAsia="Times New Roman"/>
          <w:color w:val="2D2D2D"/>
          <w:spacing w:val="2"/>
          <w:lang w:eastAsia="ru-RU"/>
        </w:rPr>
        <w:tab/>
      </w:r>
      <w:r>
        <w:rPr>
          <w:rFonts w:eastAsia="Times New Roman"/>
          <w:color w:val="2D2D2D"/>
          <w:spacing w:val="2"/>
          <w:lang w:eastAsia="ru-RU"/>
        </w:rPr>
        <w:t xml:space="preserve">      </w:t>
      </w:r>
      <w:proofErr w:type="spellStart"/>
      <w:r w:rsidR="004110C0">
        <w:rPr>
          <w:rFonts w:eastAsia="Times New Roman"/>
          <w:color w:val="2D2D2D"/>
          <w:spacing w:val="2"/>
          <w:lang w:eastAsia="ru-RU"/>
        </w:rPr>
        <w:t>Л.И.Енина</w:t>
      </w:r>
      <w:bookmarkStart w:id="2" w:name="_GoBack"/>
      <w:bookmarkEnd w:id="2"/>
      <w:proofErr w:type="spellEnd"/>
    </w:p>
    <w:p w:rsidR="004D5212" w:rsidRPr="006A769E" w:rsidRDefault="004D5212" w:rsidP="00CE0B41">
      <w:pPr>
        <w:spacing w:after="0" w:line="240" w:lineRule="auto"/>
        <w:jc w:val="both"/>
      </w:pPr>
    </w:p>
    <w:sectPr w:rsidR="004D5212" w:rsidRPr="006A769E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44"/>
    <w:rsid w:val="0018364D"/>
    <w:rsid w:val="004110C0"/>
    <w:rsid w:val="004D5212"/>
    <w:rsid w:val="00503877"/>
    <w:rsid w:val="006A016B"/>
    <w:rsid w:val="006A2E2A"/>
    <w:rsid w:val="006A769E"/>
    <w:rsid w:val="008741FA"/>
    <w:rsid w:val="00C05AE7"/>
    <w:rsid w:val="00CA4F44"/>
    <w:rsid w:val="00CE0B41"/>
    <w:rsid w:val="00E660BE"/>
    <w:rsid w:val="00F42110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CE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CE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GL_BUH</cp:lastModifiedBy>
  <cp:revision>4</cp:revision>
  <cp:lastPrinted>2021-01-27T05:34:00Z</cp:lastPrinted>
  <dcterms:created xsi:type="dcterms:W3CDTF">2021-01-26T12:04:00Z</dcterms:created>
  <dcterms:modified xsi:type="dcterms:W3CDTF">2021-01-27T05:35:00Z</dcterms:modified>
</cp:coreProperties>
</file>